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384B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/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  <w:lang w:val="en-US" w:eastAsia="zh-CN"/>
        </w:rPr>
        <w:t>C</w:t>
      </w:r>
      <w:r>
        <w:rPr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</w:rPr>
        <w:t>及</w:t>
      </w:r>
      <w:r>
        <w:rPr>
          <w:rFonts w:hint="eastAsia"/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  <w:lang w:val="en-US" w:eastAsia="zh-CN"/>
        </w:rPr>
        <w:t>Dev-C++</w:t>
      </w:r>
      <w:r>
        <w:rPr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</w:rPr>
        <w:t>环境全局安装</w:t>
      </w:r>
    </w:p>
    <w:p w14:paraId="7D42FBD3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下载</w:t>
      </w:r>
      <w:r>
        <w:rPr>
          <w:rFonts w:hint="eastAsia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  <w:lang w:val="en-US" w:eastAsia="zh-CN"/>
        </w:rPr>
        <w:t>mingw64包</w:t>
      </w:r>
    </w:p>
    <w:p w14:paraId="1957BFF4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"https://sourceforge.net/projects/mingw-w64/files/Toolchains%20targetting%20Win32/Personal%20Builds/ray_linn/GCC-10.x-with-ada/mingw32-10.2.0-crt-8.0.0-with-ada.7z/download"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8"/>
          <w:rFonts w:hint="eastAsia" w:ascii="宋体" w:hAnsi="宋体" w:eastAsia="宋体" w:cs="宋体"/>
          <w:sz w:val="24"/>
          <w:szCs w:val="24"/>
        </w:rPr>
        <w:t>https://sourceforge.net/projects/mingw-w64/files/Toolchains%20targetting%20Win32/Personal%20Builds/ray_linn/GCC-10.x-with-ada/mingw32-10.2.0-crt-8.0.0-with-ada.7z/download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 w14:paraId="6507197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或者直接在网页搜索</w:t>
      </w:r>
    </w:p>
    <w:p w14:paraId="69094384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Download mingw32-10.2.0-crt-8.0.0-with-ada.7z (MinGW-w64 - for 32 and 64 bit Windows)</w:t>
      </w:r>
    </w:p>
    <w:p w14:paraId="2147BBA0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930015" cy="2461895"/>
            <wp:effectExtent l="0" t="0" r="13335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0015" cy="24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CCECC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4001770" cy="3064510"/>
            <wp:effectExtent l="0" t="0" r="1778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01770" cy="306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C59CA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5秒后会自动开始下载</w:t>
      </w:r>
    </w:p>
    <w:p w14:paraId="508299BD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1D688BB6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rPr>
          <w:rFonts w:hint="eastAsia"/>
          <w:lang w:val="en-US" w:eastAsia="zh-CN"/>
        </w:rPr>
        <w:t>将mingw64配置到环境变量中</w:t>
      </w:r>
    </w:p>
    <w:p w14:paraId="08B36D33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右键“此电脑”→“属性”→“高级系统设置”→“高级”→“环境变量”</w:t>
      </w:r>
    </w:p>
    <w:p w14:paraId="08A6E61B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6FA9EB6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71972B8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835400" cy="2974340"/>
            <wp:effectExtent l="0" t="0" r="12700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297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4905D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4C2B309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839845" cy="4810760"/>
            <wp:effectExtent l="0" t="0" r="825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39845" cy="481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81B9D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571875" cy="3796665"/>
            <wp:effectExtent l="0" t="0" r="9525" b="1333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379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1994D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599815" cy="3848100"/>
            <wp:effectExtent l="0" t="0" r="635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5674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3D49E02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rPr>
          <w:rFonts w:hint="eastAsia"/>
          <w:lang w:val="en-US" w:eastAsia="zh-CN"/>
        </w:rPr>
        <w:t>在cmd输入gcc -v若出现版本号则配置成功</w:t>
      </w:r>
    </w:p>
    <w:p w14:paraId="51B91D9E"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center"/>
      </w:pPr>
      <w:r>
        <w:drawing>
          <wp:inline distT="0" distB="0" distL="114300" distR="114300">
            <wp:extent cx="5274310" cy="2931795"/>
            <wp:effectExtent l="0" t="0" r="2540" b="1905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08B3A"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center"/>
      </w:pPr>
    </w:p>
    <w:p w14:paraId="2809BD19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rPr>
          <w:rFonts w:hint="eastAsia"/>
          <w:lang w:val="en-US" w:eastAsia="zh-CN"/>
        </w:rPr>
        <w:t>Libiconv库下载</w:t>
      </w:r>
    </w:p>
    <w:p w14:paraId="6EB7896D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"https://download.csdn.net/download/ZX_Infinite/20669926" </w:instrText>
      </w:r>
      <w:r>
        <w:rPr>
          <w:rFonts w:hint="eastAsia"/>
        </w:rPr>
        <w:fldChar w:fldCharType="separate"/>
      </w:r>
      <w:r>
        <w:rPr>
          <w:rStyle w:val="8"/>
          <w:rFonts w:hint="eastAsia"/>
        </w:rPr>
        <w:t>https://download.csdn.net/download/ZX_Infinite/20669926</w:t>
      </w:r>
      <w:r>
        <w:rPr>
          <w:rFonts w:hint="eastAsia"/>
        </w:rPr>
        <w:fldChar w:fldCharType="end"/>
      </w:r>
    </w:p>
    <w:p w14:paraId="62F0ACDB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5591175" cy="3938270"/>
            <wp:effectExtent l="0" t="0" r="9525" b="508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393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2727F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both"/>
        <w:rPr>
          <w:rFonts w:hint="eastAsia"/>
        </w:rPr>
      </w:pPr>
    </w:p>
    <w:p w14:paraId="3C9DBD5E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rPr>
          <w:rFonts w:hint="eastAsia"/>
          <w:lang w:val="en-US" w:eastAsia="zh-CN"/>
        </w:rPr>
        <w:t>libiconv配置到环境变量</w:t>
      </w:r>
    </w:p>
    <w:p w14:paraId="1310FB1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右键“此电脑”→“属性”→“高级系统设置”→“高级”→“环境变量”</w:t>
      </w:r>
    </w:p>
    <w:p w14:paraId="1D28345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238D9323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50789EB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945255" cy="3059430"/>
            <wp:effectExtent l="0" t="0" r="17145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45255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C1CF5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491ACAA5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980180" cy="4987290"/>
            <wp:effectExtent l="0" t="0" r="127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80180" cy="498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BA6AA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762375" cy="3999230"/>
            <wp:effectExtent l="0" t="0" r="9525" b="127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39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B1AA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2747B442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738245" cy="3956050"/>
            <wp:effectExtent l="0" t="0" r="14605" b="635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8245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57D8B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rPr>
          <w:rFonts w:hint="eastAsia"/>
          <w:lang w:val="en-US" w:eastAsia="zh-CN"/>
        </w:rPr>
        <w:t>cmd中输入iconv --version若出现版本号则配置成功</w:t>
      </w:r>
    </w:p>
    <w:p w14:paraId="21366EAE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5268595" cy="3044190"/>
            <wp:effectExtent l="0" t="0" r="8255" b="381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4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DE915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049C8CCF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rPr>
          <w:rFonts w:hint="eastAsia"/>
          <w:lang w:val="en-US" w:eastAsia="zh-CN"/>
        </w:rPr>
        <w:t>下载DEV -C++</w:t>
      </w:r>
    </w:p>
    <w:p w14:paraId="1C7122DA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"https://sourceforge.net/projects/dev-cpp-2020/files/" </w:instrText>
      </w:r>
      <w:r>
        <w:rPr>
          <w:rFonts w:hint="eastAsia"/>
        </w:rPr>
        <w:fldChar w:fldCharType="separate"/>
      </w:r>
      <w:r>
        <w:rPr>
          <w:rStyle w:val="8"/>
          <w:rFonts w:hint="eastAsia"/>
        </w:rPr>
        <w:t>https://sourceforge.net/projects/dev-cpp-2020/files/</w:t>
      </w:r>
      <w:r>
        <w:rPr>
          <w:rFonts w:hint="eastAsia"/>
        </w:rPr>
        <w:fldChar w:fldCharType="end"/>
      </w:r>
    </w:p>
    <w:p w14:paraId="4875C4EA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5310505" cy="4220210"/>
            <wp:effectExtent l="0" t="0" r="4445" b="8890"/>
            <wp:docPr id="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10505" cy="422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D75B7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  <w:rPr>
          <w:rFonts w:hint="eastAsia"/>
        </w:rPr>
      </w:pPr>
      <w:r>
        <w:drawing>
          <wp:inline distT="0" distB="0" distL="114300" distR="114300">
            <wp:extent cx="4860925" cy="3350895"/>
            <wp:effectExtent l="0" t="0" r="15875" b="1905"/>
            <wp:docPr id="2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60925" cy="335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80594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8.安装DEV-C++</w:t>
      </w:r>
    </w:p>
    <w:p w14:paraId="351D4C9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2800350" cy="1495425"/>
            <wp:effectExtent l="0" t="0" r="0" b="9525"/>
            <wp:docPr id="2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27057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4515485" cy="3217545"/>
            <wp:effectExtent l="0" t="0" r="18415" b="1905"/>
            <wp:docPr id="2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15485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D58B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420745" cy="2458085"/>
            <wp:effectExtent l="0" t="0" r="8255" b="18415"/>
            <wp:docPr id="2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20745" cy="245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9B983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475355" cy="2463800"/>
            <wp:effectExtent l="0" t="0" r="10795" b="12700"/>
            <wp:docPr id="2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75355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B35BF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选择自己想安装的目录并安装</w:t>
      </w:r>
    </w:p>
    <w:p w14:paraId="28A7A7DD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default"/>
          <w:lang w:val="en-US" w:eastAsia="zh-CN"/>
        </w:rPr>
      </w:pPr>
    </w:p>
    <w:p w14:paraId="09956421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用Dev-C++打开项目并添加项目属性</w:t>
      </w:r>
    </w:p>
    <w:p w14:paraId="189A35E7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4333875" cy="2689225"/>
            <wp:effectExtent l="0" t="0" r="9525" b="15875"/>
            <wp:docPr id="2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268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308E4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选择打开项目或者文件</w:t>
      </w:r>
    </w:p>
    <w:p w14:paraId="672C793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4195445" cy="1588770"/>
            <wp:effectExtent l="0" t="0" r="14605" b="11430"/>
            <wp:docPr id="2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95445" cy="158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B54D3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点击打开</w:t>
      </w:r>
    </w:p>
    <w:p w14:paraId="17DE94E3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4699000" cy="2419350"/>
            <wp:effectExtent l="0" t="0" r="6350" b="0"/>
            <wp:docPr id="2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9D04B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在项目项目属性种添加参数</w:t>
      </w:r>
    </w:p>
    <w:p w14:paraId="6DED8DD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</w:pPr>
      <w:r>
        <w:drawing>
          <wp:inline distT="0" distB="0" distL="114300" distR="114300">
            <wp:extent cx="3860800" cy="2952750"/>
            <wp:effectExtent l="0" t="0" r="6350" b="0"/>
            <wp:docPr id="3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ED810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运行项目</w:t>
      </w:r>
    </w:p>
    <w:p w14:paraId="4C62D715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74310" cy="3927475"/>
            <wp:effectExtent l="0" t="0" r="2540" b="15875"/>
            <wp:docPr id="3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9F1A35C"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选择项目中的此文件并点击上面的按钮编译并运行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C8B2F4"/>
    <w:multiLevelType w:val="multilevel"/>
    <w:tmpl w:val="57C8B2F4"/>
    <w:lvl w:ilvl="0" w:tentative="0">
      <w:start w:val="1"/>
      <w:numFmt w:val="decimal"/>
      <w:lvlText w:val="%1."/>
      <w:lvlJc w:val="left"/>
      <w:pPr>
        <w:ind w:left="720"/>
      </w:pPr>
      <w:rPr>
        <w:rFonts w:hint="default"/>
        <w:color w:val="000000" w:themeColor="text1"/>
        <w:sz w:val="21"/>
        <w:szCs w:val="21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lvl>
    <w:lvl w:ilvl="1" w:tentative="0">
      <w:start w:val="1"/>
      <w:numFmt w:val="lowerLetter"/>
      <w:lvlText w:val="%2."/>
      <w:lvlJc w:val="left"/>
      <w:pPr>
        <w:ind w:left="1440"/>
      </w:pPr>
    </w:lvl>
    <w:lvl w:ilvl="2" w:tentative="0">
      <w:start w:val="1"/>
      <w:numFmt w:val="lowerRoman"/>
      <w:lvlText w:val="%3."/>
      <w:lvlJc w:val="left"/>
      <w:pPr>
        <w:ind w:left="2160"/>
      </w:pPr>
    </w:lvl>
    <w:lvl w:ilvl="3" w:tentative="0">
      <w:start w:val="1"/>
      <w:numFmt w:val="decimal"/>
      <w:lvlText w:val="%4."/>
      <w:lvlJc w:val="left"/>
      <w:pPr>
        <w:ind w:left="2880"/>
      </w:pPr>
    </w:lvl>
    <w:lvl w:ilvl="4" w:tentative="0">
      <w:start w:val="1"/>
      <w:numFmt w:val="lowerLetter"/>
      <w:lvlText w:val="%5."/>
      <w:lvlJc w:val="left"/>
      <w:pPr>
        <w:ind w:left="3600"/>
      </w:pPr>
    </w:lvl>
    <w:lvl w:ilvl="5" w:tentative="0">
      <w:start w:val="1"/>
      <w:numFmt w:val="lowerRoman"/>
      <w:lvlText w:val="%6."/>
      <w:lvlJc w:val="left"/>
      <w:pPr>
        <w:ind w:left="4320"/>
      </w:pPr>
    </w:lvl>
    <w:lvl w:ilvl="6" w:tentative="0">
      <w:start w:val="1"/>
      <w:numFmt w:val="decimal"/>
      <w:lvlText w:val="%7."/>
      <w:lvlJc w:val="left"/>
      <w:pPr>
        <w:ind w:left="5040"/>
      </w:pPr>
    </w:lvl>
    <w:lvl w:ilvl="7" w:tentative="0">
      <w:start w:val="1"/>
      <w:numFmt w:val="lowerLetter"/>
      <w:lvlText w:val="%8."/>
      <w:lvlJc w:val="left"/>
      <w:pPr>
        <w:ind w:left="5760"/>
      </w:pPr>
    </w:lvl>
    <w:lvl w:ilvl="8" w:tentative="0">
      <w:start w:val="1"/>
      <w:numFmt w:val="lowerRoman"/>
      <w:lvlText w:val="%9."/>
      <w:lvlJc w:val="left"/>
      <w:pPr>
        <w:ind w:left="6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67E9"/>
    <w:rsid w:val="028A7F6A"/>
    <w:rsid w:val="07585B24"/>
    <w:rsid w:val="08A921D9"/>
    <w:rsid w:val="08D76796"/>
    <w:rsid w:val="0DFB5115"/>
    <w:rsid w:val="0F6A542A"/>
    <w:rsid w:val="0FFE2CF5"/>
    <w:rsid w:val="11B15666"/>
    <w:rsid w:val="1297204D"/>
    <w:rsid w:val="16FA59B1"/>
    <w:rsid w:val="19323E23"/>
    <w:rsid w:val="1F8055DF"/>
    <w:rsid w:val="21040504"/>
    <w:rsid w:val="24683C57"/>
    <w:rsid w:val="25A93F7B"/>
    <w:rsid w:val="260075B0"/>
    <w:rsid w:val="2AF82B7D"/>
    <w:rsid w:val="2C4438D2"/>
    <w:rsid w:val="312A0E93"/>
    <w:rsid w:val="32A63C2F"/>
    <w:rsid w:val="337F7ADF"/>
    <w:rsid w:val="33D57510"/>
    <w:rsid w:val="34AB4E4F"/>
    <w:rsid w:val="38697FFA"/>
    <w:rsid w:val="3894143B"/>
    <w:rsid w:val="392D6F3E"/>
    <w:rsid w:val="3A63048C"/>
    <w:rsid w:val="3C3E2FEF"/>
    <w:rsid w:val="3D034241"/>
    <w:rsid w:val="3E196E16"/>
    <w:rsid w:val="3FCF58BA"/>
    <w:rsid w:val="428E036B"/>
    <w:rsid w:val="44C0384B"/>
    <w:rsid w:val="45E72A8B"/>
    <w:rsid w:val="45EE1AFF"/>
    <w:rsid w:val="48945DA3"/>
    <w:rsid w:val="4985667B"/>
    <w:rsid w:val="4E4368D6"/>
    <w:rsid w:val="4EC33F0B"/>
    <w:rsid w:val="4F194AC2"/>
    <w:rsid w:val="523634E2"/>
    <w:rsid w:val="52754DA9"/>
    <w:rsid w:val="56CF370D"/>
    <w:rsid w:val="59672DF7"/>
    <w:rsid w:val="59E858B7"/>
    <w:rsid w:val="5AEE6C3B"/>
    <w:rsid w:val="5B0B0C0E"/>
    <w:rsid w:val="5C2C0286"/>
    <w:rsid w:val="5D921295"/>
    <w:rsid w:val="5FB711E9"/>
    <w:rsid w:val="608B1EEC"/>
    <w:rsid w:val="60D40EEC"/>
    <w:rsid w:val="61E360BE"/>
    <w:rsid w:val="638B1946"/>
    <w:rsid w:val="66E70059"/>
    <w:rsid w:val="6C2A0877"/>
    <w:rsid w:val="6C66510C"/>
    <w:rsid w:val="6CAF6CA6"/>
    <w:rsid w:val="6D9C504D"/>
    <w:rsid w:val="6DAF7654"/>
    <w:rsid w:val="6EC847F5"/>
    <w:rsid w:val="6F094146"/>
    <w:rsid w:val="6FE61F3E"/>
    <w:rsid w:val="72842772"/>
    <w:rsid w:val="748E0DA0"/>
    <w:rsid w:val="753438E2"/>
    <w:rsid w:val="76E820CF"/>
    <w:rsid w:val="78586C27"/>
    <w:rsid w:val="78BD4DEE"/>
    <w:rsid w:val="78F432CB"/>
    <w:rsid w:val="797506C3"/>
    <w:rsid w:val="7A9726FE"/>
    <w:rsid w:val="7BE7018D"/>
    <w:rsid w:val="7C0C2A4B"/>
    <w:rsid w:val="7CEF2498"/>
    <w:rsid w:val="7D5B3862"/>
    <w:rsid w:val="7D883A75"/>
    <w:rsid w:val="7E3C7FA1"/>
    <w:rsid w:val="7F28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styleId="9">
    <w:name w:val="HTML Code"/>
    <w:basedOn w:val="6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253</Words>
  <Characters>663</Characters>
  <Lines>0</Lines>
  <Paragraphs>0</Paragraphs>
  <TotalTime>6</TotalTime>
  <ScaleCrop>false</ScaleCrop>
  <LinksUpToDate>false</LinksUpToDate>
  <CharactersWithSpaces>676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2025-05-23T01:22:00Z</dcterms:created>
  <dc:creator>PC</dc:creator>
  <cp:lastModifiedBy>文景川刃</cp:lastModifiedBy>
  <dcterms:modified xsi:type="dcterms:W3CDTF">2025-05-30T07:40:54Z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eyJoZGlkIjoiMDEwOTliYmQ3M2UwOGMwNDM1NzdmNDcwZTViNjU5NjUiLCJ1c2VySWQiOiI4MTAwMzM5OTcifQ==</vt:lpwstr>
  </property>
  <property fmtid="{D5CDD505-2E9C-101B-9397-08002B2CF9AE}" pid="4" name="ICV">
    <vt:lpwstr>E491D66632E846C78245F3C656E5B595_12</vt:lpwstr>
  </property>
</Properties>
</file>